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7DEE" w14:textId="2C0D1812" w:rsidR="00654439" w:rsidRPr="002F04FC" w:rsidRDefault="003F1B38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  </w:t>
      </w:r>
      <w:r w:rsidR="002D1B1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 w:rsidR="002D1B1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2D1B1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 w:rsidR="002D1B1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2D1B1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uczestnika indywidualnego projektu </w:t>
      </w:r>
    </w:p>
    <w:p w14:paraId="475F7168" w14:textId="77777777" w:rsidR="003F1B38" w:rsidRPr="003F1B38" w:rsidRDefault="003F1B38" w:rsidP="003F1B38">
      <w:pPr>
        <w:spacing w:after="0"/>
        <w:ind w:right="21"/>
        <w:jc w:val="center"/>
        <w:rPr>
          <w:b/>
          <w:sz w:val="24"/>
          <w:szCs w:val="24"/>
        </w:rPr>
      </w:pPr>
      <w:r w:rsidRPr="003F1B38">
        <w:rPr>
          <w:rStyle w:val="mat-tooltip-trigger"/>
          <w:b/>
          <w:sz w:val="24"/>
          <w:szCs w:val="24"/>
        </w:rPr>
        <w:t>Wzmocnieni – zintegrowane wsparcie dla dzieci i rodzin</w:t>
      </w:r>
    </w:p>
    <w:p w14:paraId="4747E761" w14:textId="2B29798A" w:rsidR="00654439" w:rsidRPr="003F1B38" w:rsidRDefault="00654439" w:rsidP="00654439">
      <w:pPr>
        <w:rPr>
          <w:sz w:val="24"/>
          <w:szCs w:val="24"/>
        </w:rPr>
      </w:pPr>
    </w:p>
    <w:p w14:paraId="2C845EDD" w14:textId="77777777"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6D3809F7" w14:textId="77777777" w:rsidR="0021164A" w:rsidRPr="0021164A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19E34617" w14:textId="77777777" w:rsidR="0021164A" w:rsidRPr="0021164A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14:paraId="3F048F7C" w14:textId="77777777" w:rsidR="0021164A" w:rsidRPr="003F1B38" w:rsidRDefault="0021164A" w:rsidP="002F04FC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7" w:history="1">
        <w:r w:rsidRPr="003F1B3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info@lodzkie.pl</w:t>
        </w:r>
      </w:hyperlink>
      <w:r w:rsidRPr="003F1B38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</w:p>
    <w:p w14:paraId="2D016B8E" w14:textId="458D7D39" w:rsidR="0021164A" w:rsidRPr="003F1B38" w:rsidRDefault="0021164A" w:rsidP="002F04FC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ind w:left="85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8" w:history="1">
        <w:r w:rsidR="00AE294B" w:rsidRPr="003F1B38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lowu@wup.lodz.pl</w:t>
        </w:r>
      </w:hyperlink>
    </w:p>
    <w:p w14:paraId="71C6550C" w14:textId="0CA7DEF8" w:rsidR="002F04FC" w:rsidRPr="003F1B38" w:rsidRDefault="000A4E12" w:rsidP="002F04FC">
      <w:pPr>
        <w:pStyle w:val="Akapitzlist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Centrum Administracyjne Pieczy Zastępczej, ul. </w:t>
      </w:r>
      <w:r w:rsidR="004278AA" w:rsidRPr="003F1B38">
        <w:rPr>
          <w:rFonts w:ascii="Arial" w:eastAsia="Times New Roman" w:hAnsi="Arial" w:cs="Arial"/>
          <w:sz w:val="24"/>
          <w:szCs w:val="24"/>
          <w:lang w:eastAsia="pl-PL"/>
        </w:rPr>
        <w:t>Stanisława Małachowskiego 74, 90-159 Łódź</w:t>
      </w:r>
      <w:r w:rsidR="003F1B38">
        <w:rPr>
          <w:rFonts w:ascii="Arial" w:eastAsia="Times New Roman" w:hAnsi="Arial" w:cs="Arial"/>
          <w:sz w:val="24"/>
          <w:szCs w:val="24"/>
          <w:lang w:eastAsia="pl-PL"/>
        </w:rPr>
        <w:t>, e-mail: sekretariat@capz.lodz.pl</w:t>
      </w:r>
    </w:p>
    <w:p w14:paraId="2A87E275" w14:textId="77777777" w:rsidR="0021164A" w:rsidRPr="0021164A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14:paraId="3A075B00" w14:textId="184F9FD1" w:rsidR="0021164A" w:rsidRPr="003F1B38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</w:t>
      </w:r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9" w:history="1">
        <w:r w:rsidRPr="003F1B3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iod@lodzkie.pl</w:t>
        </w:r>
      </w:hyperlink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administratora,</w:t>
      </w:r>
    </w:p>
    <w:p w14:paraId="22EA79CE" w14:textId="41B2CF72" w:rsidR="002F04FC" w:rsidRDefault="0021164A" w:rsidP="00E32C84">
      <w:pPr>
        <w:numPr>
          <w:ilvl w:val="0"/>
          <w:numId w:val="12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="00AE294B" w:rsidRPr="003F1B38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ochronadanych@wup.lodz.pl</w:t>
        </w:r>
      </w:hyperlink>
      <w:r w:rsidR="00AE2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</w:t>
      </w:r>
      <w:r w:rsidR="002F04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73AE731" w14:textId="378BBF0A" w:rsidR="0021164A" w:rsidRPr="003F1B38" w:rsidRDefault="002F04FC" w:rsidP="002F04FC">
      <w:pPr>
        <w:numPr>
          <w:ilvl w:val="0"/>
          <w:numId w:val="12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adres e-mail: </w:t>
      </w:r>
      <w:hyperlink r:id="rId11" w:history="1">
        <w:r w:rsidR="000A4E12" w:rsidRPr="003F1B38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ochronadanych@capz.lodz.pl</w:t>
        </w:r>
      </w:hyperlink>
      <w:r w:rsidRPr="003F1B38">
        <w:rPr>
          <w:rFonts w:ascii="Arial" w:eastAsia="Times New Roman" w:hAnsi="Arial" w:cs="Arial"/>
          <w:sz w:val="24"/>
          <w:szCs w:val="24"/>
          <w:lang w:eastAsia="pl-PL"/>
        </w:rPr>
        <w:t xml:space="preserve"> lub na</w:t>
      </w:r>
      <w:r w:rsidR="003F1B38">
        <w:rPr>
          <w:rFonts w:ascii="Arial" w:eastAsia="Times New Roman" w:hAnsi="Arial" w:cs="Arial"/>
          <w:sz w:val="24"/>
          <w:szCs w:val="24"/>
          <w:lang w:eastAsia="pl-PL"/>
        </w:rPr>
        <w:t xml:space="preserve"> adres siedziby administratora.</w:t>
      </w:r>
    </w:p>
    <w:p w14:paraId="39C414A0" w14:textId="77777777"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14:paraId="3257FF17" w14:textId="77777777" w:rsidR="0021164A" w:rsidRPr="0021164A" w:rsidRDefault="0021164A" w:rsidP="00E32C84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</w:t>
      </w:r>
      <w:r w:rsidR="0088487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projektu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w szczególności potwierdzeni</w:t>
      </w:r>
      <w:r w:rsidR="006E031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a kwalifikowalności wydatków,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monitoringu, ewaluacji, kontroli, audytu i sprawozdawczości w ramach programu regionalnego Fundusze Europejskie dla Łódzkiego 2021-2027, a także w </w:t>
      </w:r>
      <w:r w:rsidR="0088487A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celu archiwizacji dokumentów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74E1DB56" w14:textId="77777777" w:rsidR="0021164A" w:rsidRPr="0021164A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14:paraId="17A8651C" w14:textId="77777777" w:rsidR="0021164A" w:rsidRPr="0021164A" w:rsidRDefault="0021164A" w:rsidP="00E32C84">
      <w:pPr>
        <w:tabs>
          <w:tab w:val="left" w:pos="969"/>
        </w:tabs>
        <w:spacing w:after="0" w:line="360" w:lineRule="auto"/>
        <w:ind w:left="322" w:firstLine="1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8073596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- art. 6 ust. 1 lit. c i e RODO </w:t>
      </w:r>
      <w:bookmarkEnd w:id="0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g- RODO</w:t>
      </w:r>
      <w:r w:rsidR="0088487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( w zależności od projektu)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w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14:paraId="323BA82F" w14:textId="77777777"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35AFD1B7" w14:textId="77777777"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350D2DA0" w14:textId="77777777"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559C2C4A" w14:textId="77777777" w:rsidR="0021164A" w:rsidRPr="002D1B1A" w:rsidRDefault="0021164A" w:rsidP="00FD7F71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14:paraId="635BF290" w14:textId="77777777" w:rsidR="0021164A" w:rsidRPr="0021164A" w:rsidRDefault="0021164A" w:rsidP="0021164A">
      <w:pPr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14:paraId="59757CCA" w14:textId="346F27A2" w:rsidR="0021164A" w:rsidRPr="0021164A" w:rsidRDefault="0021164A" w:rsidP="00E32C84">
      <w:pPr>
        <w:tabs>
          <w:tab w:val="left" w:pos="969"/>
        </w:tabs>
        <w:spacing w:after="120" w:line="360" w:lineRule="auto"/>
        <w:ind w:left="336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Imię, nazwisko, obywatelstwo, PESEL/inny identyfikator, płeć, wiek, wykształcenie, adres, obszar według stopnia urbanizacji (DEGURBA), numer telefonu, adres e-mail, status na r</w:t>
      </w:r>
      <w:r w:rsidR="002F04FC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y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nku pracy,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</w:t>
      </w:r>
      <w:r w:rsidR="00E32C84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wność)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.</w:t>
      </w:r>
    </w:p>
    <w:p w14:paraId="0B41429A" w14:textId="718B5535" w:rsidR="0021164A" w:rsidRPr="0021164A" w:rsidRDefault="0021164A" w:rsidP="00E32C84">
      <w:pPr>
        <w:numPr>
          <w:ilvl w:val="0"/>
          <w:numId w:val="8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Instytucje i podmioty zaangażowane w realizację Programu, w tym w szczególności Beneficjent</w:t>
      </w:r>
      <w:r w:rsidR="002F04FC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61A4D307" w14:textId="77777777"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0B409F85" w14:textId="77777777" w:rsidR="0021164A" w:rsidRDefault="0021164A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49345AFA" w14:textId="77777777" w:rsidR="00CF2049" w:rsidRDefault="00CF2049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7998C76D" w14:textId="44A1811E" w:rsidR="002F04FC" w:rsidRDefault="002F04FC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F04FC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14:paraId="7893025B" w14:textId="77777777" w:rsidR="0021164A" w:rsidRDefault="00CF2049" w:rsidP="00B50B65">
      <w:pPr>
        <w:tabs>
          <w:tab w:val="left" w:pos="0"/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CF2049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w związku z realizacją programu regionalnego Fundusze Europejskie dla Łódzkiego 2021-2027,</w:t>
      </w:r>
    </w:p>
    <w:p w14:paraId="3ACE5F96" w14:textId="77777777" w:rsidR="00BD7D93" w:rsidRDefault="00CF2049" w:rsidP="00B50B65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- dostawcy usług IT i operatorzy telekomunikacyjni, pocztowi, firmy kurierskie, podmioty upoważnione na postawie przepisów prawa – na ich żądanie.</w:t>
      </w:r>
    </w:p>
    <w:p w14:paraId="1A35C128" w14:textId="6B00CBBF" w:rsidR="00BD7D93" w:rsidRPr="003F1B38" w:rsidRDefault="00BD7D93" w:rsidP="00FD7F71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FD7F7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związane z koordynacją realizacji programów. Dane kontaktowe Administratora </w:t>
      </w:r>
      <w:r w:rsidR="002F04FC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</w:r>
      <w:r w:rsidRPr="00FD7F71">
        <w:rPr>
          <w:rFonts w:ascii="Arial" w:eastAsia="Times New Roman" w:hAnsi="Arial" w:cs="Arial"/>
          <w:spacing w:val="-1"/>
          <w:sz w:val="24"/>
          <w:szCs w:val="24"/>
          <w:lang w:eastAsia="pl-PL"/>
        </w:rPr>
        <w:t>i IOD: ul. Wspólna 2/4, 00-926 Warszawa, e-mail</w:t>
      </w:r>
      <w:r w:rsidRPr="003F1B38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: </w:t>
      </w:r>
      <w:hyperlink r:id="rId12" w:history="1">
        <w:r w:rsidRPr="003F1B38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IOD@mfipr.gov.pl</w:t>
        </w:r>
      </w:hyperlink>
      <w:r w:rsidRPr="003F1B38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1B3FCFD5" w14:textId="512F667B" w:rsidR="0021164A" w:rsidRPr="0021164A" w:rsidRDefault="00BD7D93" w:rsidP="00E32C84">
      <w:pPr>
        <w:pStyle w:val="Akapitzlist"/>
        <w:tabs>
          <w:tab w:val="left" w:pos="969"/>
        </w:tabs>
        <w:spacing w:after="120" w:line="360" w:lineRule="auto"/>
        <w:ind w:left="357"/>
        <w:rPr>
          <w:lang w:eastAsia="pl-PL"/>
        </w:rPr>
      </w:pPr>
      <w:r w:rsidRPr="003F1B38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3F1B38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www.funduszeeuropejskie.gov.pl</w:t>
        </w:r>
      </w:hyperlink>
      <w:r w:rsidRP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O funduszach części zatytułowanej Przetwarzanie danych osobowych.</w:t>
      </w:r>
    </w:p>
    <w:p w14:paraId="7A14EFF9" w14:textId="77777777" w:rsidR="0021164A" w:rsidRPr="005F7268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14:paraId="10471C3F" w14:textId="77777777" w:rsidR="00CF2049" w:rsidRPr="0021164A" w:rsidRDefault="00CF2049" w:rsidP="001C122F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CF2049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 lat od zakończenia sprawy Beneficjenta, licząc w pełnych latach kalendarzowych począwszy od dnia 1 stycznia roku następnego od daty jej zakończenia, po tym okresie decyzją Archiwum Państwowego okres przechowywania może zostać przedłużony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131348DF" w14:textId="77777777" w:rsidR="0021164A" w:rsidRPr="0021164A" w:rsidRDefault="005F7268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Przysługujące prawa</w:t>
      </w:r>
      <w:r w:rsidR="0021164A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14:paraId="65DF5E63" w14:textId="77777777" w:rsidR="0021164A" w:rsidRPr="0021164A" w:rsidRDefault="0021164A" w:rsidP="00265A8B">
      <w:pPr>
        <w:numPr>
          <w:ilvl w:val="0"/>
          <w:numId w:val="3"/>
        </w:numPr>
        <w:suppressAutoHyphens/>
        <w:spacing w:after="0" w:line="360" w:lineRule="auto"/>
        <w:ind w:left="602" w:hanging="32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 do swoich</w:t>
      </w:r>
      <w:r w:rsidR="00F17E7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danych osobowych</w:t>
      </w:r>
      <w:r w:rsidR="009761B6">
        <w:rPr>
          <w:rFonts w:ascii="Arial" w:eastAsia="Times New Roman" w:hAnsi="Arial" w:cs="Arial"/>
          <w:spacing w:val="-1"/>
          <w:sz w:val="24"/>
          <w:szCs w:val="24"/>
          <w:lang w:eastAsia="pl-PL"/>
        </w:rPr>
        <w:t>, prawo ich sprostowania a na czas poprawiania danych prawo żądania do ograniczenia przetwarzania,</w:t>
      </w:r>
    </w:p>
    <w:p w14:paraId="4534F1D4" w14:textId="77777777" w:rsidR="0021164A" w:rsidRPr="0021164A" w:rsidRDefault="00446438" w:rsidP="00265A8B">
      <w:pPr>
        <w:numPr>
          <w:ilvl w:val="0"/>
          <w:numId w:val="3"/>
        </w:numPr>
        <w:suppressAutoHyphens/>
        <w:spacing w:after="0" w:line="360" w:lineRule="auto"/>
        <w:ind w:left="567" w:hanging="2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446438">
        <w:rPr>
          <w:rFonts w:ascii="Arial" w:hAnsi="Arial" w:cs="Arial"/>
          <w:spacing w:val="-1"/>
          <w:sz w:val="24"/>
          <w:szCs w:val="24"/>
        </w:rPr>
        <w:t>wniesieni</w:t>
      </w:r>
      <w:r>
        <w:rPr>
          <w:rFonts w:ascii="Arial" w:hAnsi="Arial" w:cs="Arial"/>
          <w:spacing w:val="-1"/>
          <w:sz w:val="24"/>
          <w:szCs w:val="24"/>
        </w:rPr>
        <w:t>e</w:t>
      </w:r>
      <w:r w:rsidRPr="00446438">
        <w:rPr>
          <w:rFonts w:ascii="Arial" w:hAnsi="Arial" w:cs="Arial"/>
          <w:spacing w:val="-1"/>
          <w:sz w:val="24"/>
          <w:szCs w:val="24"/>
        </w:rPr>
        <w:t xml:space="preserve"> skargi do Prezesa Urzędu Ochrony Danych Osobowych (szczegóły na </w:t>
      </w:r>
      <w:r w:rsidRPr="003F1B38">
        <w:rPr>
          <w:rFonts w:ascii="Arial" w:hAnsi="Arial" w:cs="Arial"/>
          <w:spacing w:val="-1"/>
          <w:sz w:val="24"/>
          <w:szCs w:val="24"/>
        </w:rPr>
        <w:t xml:space="preserve">stronie </w:t>
      </w:r>
      <w:hyperlink r:id="rId14" w:history="1">
        <w:r w:rsidRPr="003F1B38">
          <w:rPr>
            <w:rFonts w:ascii="Arial" w:hAnsi="Arial" w:cs="Arial"/>
            <w:spacing w:val="-1"/>
            <w:sz w:val="24"/>
            <w:szCs w:val="24"/>
            <w:u w:val="single"/>
          </w:rPr>
          <w:t>https://uodo.gov.pl/</w:t>
        </w:r>
      </w:hyperlink>
      <w:r w:rsidRPr="003F1B38">
        <w:rPr>
          <w:rFonts w:ascii="Arial" w:hAnsi="Arial" w:cs="Arial"/>
          <w:spacing w:val="-1"/>
          <w:sz w:val="24"/>
          <w:szCs w:val="24"/>
        </w:rPr>
        <w:t xml:space="preserve">), w </w:t>
      </w:r>
      <w:r w:rsidRPr="00446438">
        <w:rPr>
          <w:rFonts w:ascii="Arial" w:hAnsi="Arial" w:cs="Arial"/>
          <w:spacing w:val="-1"/>
          <w:sz w:val="24"/>
          <w:szCs w:val="24"/>
        </w:rPr>
        <w:t>przypadku przetwarzania danych niezgodnie z przepisami prawa</w:t>
      </w:r>
      <w:r w:rsidR="00BD7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1B2E2124" w14:textId="77777777" w:rsidR="00654439" w:rsidRPr="002F04FC" w:rsidRDefault="00654439" w:rsidP="00F40C5F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3D8871A4" w14:textId="77777777" w:rsidR="002F04FC" w:rsidRPr="002F04FC" w:rsidRDefault="002F04FC" w:rsidP="00F40C5F">
      <w:pPr>
        <w:rPr>
          <w:rFonts w:ascii="Arial Narrow" w:hAnsi="Arial Narrow"/>
          <w:sz w:val="24"/>
          <w:szCs w:val="24"/>
        </w:rPr>
      </w:pPr>
    </w:p>
    <w:p w14:paraId="18AB4296" w14:textId="77777777" w:rsidR="002F04FC" w:rsidRPr="002F04FC" w:rsidRDefault="002F04FC" w:rsidP="002F04FC">
      <w:pPr>
        <w:rPr>
          <w:rFonts w:ascii="Arial" w:hAnsi="Arial" w:cs="Arial"/>
          <w:sz w:val="24"/>
          <w:szCs w:val="24"/>
        </w:rPr>
      </w:pPr>
      <w:r w:rsidRPr="002F04FC">
        <w:rPr>
          <w:rFonts w:ascii="Arial" w:hAnsi="Arial" w:cs="Arial"/>
          <w:sz w:val="24"/>
          <w:szCs w:val="24"/>
        </w:rPr>
        <w:t>Potwierdzam zapoznanie się z treścią niniejszego dokumentu. Rozumiem i akceptuję jego treść.</w:t>
      </w:r>
    </w:p>
    <w:p w14:paraId="7D26439D" w14:textId="77777777" w:rsidR="002F04FC" w:rsidRPr="002F04FC" w:rsidRDefault="002F04FC" w:rsidP="002F04FC">
      <w:pPr>
        <w:rPr>
          <w:rFonts w:ascii="Arial" w:hAnsi="Arial" w:cs="Arial"/>
          <w:sz w:val="24"/>
          <w:szCs w:val="24"/>
        </w:rPr>
      </w:pPr>
    </w:p>
    <w:p w14:paraId="3FFCD70B" w14:textId="77777777" w:rsidR="002F04FC" w:rsidRPr="002F04FC" w:rsidRDefault="002F04FC" w:rsidP="002F04FC">
      <w:pPr>
        <w:rPr>
          <w:rFonts w:ascii="Arial" w:hAnsi="Arial" w:cs="Arial"/>
          <w:sz w:val="24"/>
          <w:szCs w:val="24"/>
        </w:rPr>
      </w:pPr>
      <w:r w:rsidRPr="002F04FC">
        <w:rPr>
          <w:rFonts w:ascii="Arial" w:hAnsi="Arial" w:cs="Arial"/>
          <w:sz w:val="24"/>
          <w:szCs w:val="24"/>
        </w:rPr>
        <w:t>……………………………………</w:t>
      </w:r>
    </w:p>
    <w:p w14:paraId="612EE401" w14:textId="61D2A852" w:rsidR="002F04FC" w:rsidRPr="002F04FC" w:rsidRDefault="002F04FC" w:rsidP="002F04FC">
      <w:pPr>
        <w:rPr>
          <w:rFonts w:ascii="Arial" w:hAnsi="Arial" w:cs="Arial"/>
          <w:sz w:val="24"/>
          <w:szCs w:val="24"/>
        </w:rPr>
      </w:pPr>
      <w:r w:rsidRPr="002F04FC">
        <w:rPr>
          <w:rFonts w:ascii="Arial" w:hAnsi="Arial" w:cs="Arial"/>
          <w:sz w:val="24"/>
          <w:szCs w:val="24"/>
        </w:rPr>
        <w:t>Data, podpis uczestnika / uczestniczki projektu</w:t>
      </w:r>
    </w:p>
    <w:sectPr w:rsidR="002F04FC" w:rsidRPr="002F04FC" w:rsidSect="002F04FC">
      <w:headerReference w:type="default" r:id="rId15"/>
      <w:pgSz w:w="11906" w:h="16838"/>
      <w:pgMar w:top="1417" w:right="1417" w:bottom="1417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B965" w14:textId="77777777" w:rsidR="00D24328" w:rsidRDefault="00D24328" w:rsidP="00654439">
      <w:pPr>
        <w:spacing w:after="0" w:line="240" w:lineRule="auto"/>
      </w:pPr>
      <w:r>
        <w:separator/>
      </w:r>
    </w:p>
  </w:endnote>
  <w:endnote w:type="continuationSeparator" w:id="0">
    <w:p w14:paraId="0D704795" w14:textId="77777777" w:rsidR="00D24328" w:rsidRDefault="00D24328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8340" w14:textId="77777777" w:rsidR="00D24328" w:rsidRDefault="00D24328" w:rsidP="00654439">
      <w:pPr>
        <w:spacing w:after="0" w:line="240" w:lineRule="auto"/>
      </w:pPr>
      <w:r>
        <w:separator/>
      </w:r>
    </w:p>
  </w:footnote>
  <w:footnote w:type="continuationSeparator" w:id="0">
    <w:p w14:paraId="68D340A9" w14:textId="77777777" w:rsidR="00D24328" w:rsidRDefault="00D24328" w:rsidP="0065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A51E" w14:textId="4E54FF02" w:rsidR="002F04FC" w:rsidRDefault="002F04FC" w:rsidP="002F04FC">
    <w:pPr>
      <w:pStyle w:val="Nagwek"/>
      <w:jc w:val="center"/>
      <w:rPr>
        <w:rFonts w:ascii="Calibri" w:hAnsi="Calibri" w:cs="Calibri"/>
        <w:i/>
        <w:iCs/>
        <w:color w:val="A6A6A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F91499" wp14:editId="093867C9">
          <wp:simplePos x="0" y="0"/>
          <wp:positionH relativeFrom="margin">
            <wp:posOffset>47625</wp:posOffset>
          </wp:positionH>
          <wp:positionV relativeFrom="margin">
            <wp:posOffset>-1254760</wp:posOffset>
          </wp:positionV>
          <wp:extent cx="5760720" cy="742950"/>
          <wp:effectExtent l="0" t="0" r="0" b="0"/>
          <wp:wrapSquare wrapText="bothSides"/>
          <wp:docPr id="14089725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D28D0" w14:textId="5DC8F7B5" w:rsidR="002F04FC" w:rsidRPr="00056B24" w:rsidRDefault="002F04FC" w:rsidP="002F04FC">
    <w:pPr>
      <w:pStyle w:val="Nagwek"/>
      <w:jc w:val="center"/>
      <w:rPr>
        <w:i/>
        <w:iCs/>
      </w:rPr>
    </w:pPr>
  </w:p>
  <w:p w14:paraId="66E9B8CF" w14:textId="78CB2761" w:rsidR="002F04FC" w:rsidRDefault="002F0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9"/>
    <w:rsid w:val="000A4E12"/>
    <w:rsid w:val="001109B1"/>
    <w:rsid w:val="00131E7E"/>
    <w:rsid w:val="001C122F"/>
    <w:rsid w:val="001C6371"/>
    <w:rsid w:val="002022E0"/>
    <w:rsid w:val="0021164A"/>
    <w:rsid w:val="002306FE"/>
    <w:rsid w:val="00265A8B"/>
    <w:rsid w:val="002D1B1A"/>
    <w:rsid w:val="002D1F43"/>
    <w:rsid w:val="002F04FC"/>
    <w:rsid w:val="003A3D52"/>
    <w:rsid w:val="003F1B38"/>
    <w:rsid w:val="004278AA"/>
    <w:rsid w:val="00446438"/>
    <w:rsid w:val="004B54E7"/>
    <w:rsid w:val="004D0049"/>
    <w:rsid w:val="005B09B2"/>
    <w:rsid w:val="005B4C58"/>
    <w:rsid w:val="005F7268"/>
    <w:rsid w:val="00654439"/>
    <w:rsid w:val="006E0317"/>
    <w:rsid w:val="0070711C"/>
    <w:rsid w:val="0074685B"/>
    <w:rsid w:val="00746FE9"/>
    <w:rsid w:val="0079188A"/>
    <w:rsid w:val="007C451B"/>
    <w:rsid w:val="008244A1"/>
    <w:rsid w:val="0088487A"/>
    <w:rsid w:val="009761B6"/>
    <w:rsid w:val="00990543"/>
    <w:rsid w:val="009A0356"/>
    <w:rsid w:val="009C0A3C"/>
    <w:rsid w:val="00A0770E"/>
    <w:rsid w:val="00A115D6"/>
    <w:rsid w:val="00A83654"/>
    <w:rsid w:val="00AE294B"/>
    <w:rsid w:val="00B50B65"/>
    <w:rsid w:val="00BD7D93"/>
    <w:rsid w:val="00BE114B"/>
    <w:rsid w:val="00C37386"/>
    <w:rsid w:val="00CF2049"/>
    <w:rsid w:val="00D0379B"/>
    <w:rsid w:val="00D24328"/>
    <w:rsid w:val="00D45A4A"/>
    <w:rsid w:val="00E32C84"/>
    <w:rsid w:val="00E74D44"/>
    <w:rsid w:val="00EF13DC"/>
    <w:rsid w:val="00F17E7D"/>
    <w:rsid w:val="00F40C5F"/>
    <w:rsid w:val="00F7202C"/>
    <w:rsid w:val="00F743AB"/>
    <w:rsid w:val="00FD7F71"/>
    <w:rsid w:val="00FE020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E54DD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4FC"/>
  </w:style>
  <w:style w:type="paragraph" w:styleId="Stopka">
    <w:name w:val="footer"/>
    <w:basedOn w:val="Normalny"/>
    <w:link w:val="StopkaZnak"/>
    <w:uiPriority w:val="99"/>
    <w:unhideWhenUsed/>
    <w:rsid w:val="002F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4F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4E12"/>
    <w:rPr>
      <w:color w:val="605E5C"/>
      <w:shd w:val="clear" w:color="auto" w:fill="E1DFDD"/>
    </w:rPr>
  </w:style>
  <w:style w:type="character" w:customStyle="1" w:styleId="mat-tooltip-trigger">
    <w:name w:val="mat-tooltip-trigger"/>
    <w:basedOn w:val="Domylnaczcionkaakapitu"/>
    <w:rsid w:val="003F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u@wup.lodz.pl" TargetMode="External"/><Relationship Id="rId13" Type="http://schemas.openxmlformats.org/officeDocument/2006/relationships/hyperlink" Target="file:///C:\Users\e.twardowska\Documents\1.%20MOJE%20DOKUMENTY\1.%20MOPS\2.%20RAZOM\2.%20wzory%20dokument&#243;w\1.%20wzory%20dok%20od%201.02.2025_nowe%20logo%20W&#321;\dok%20UP\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12" Type="http://schemas.openxmlformats.org/officeDocument/2006/relationships/hyperlink" Target="mailto:IOD@mfipr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capz.lodz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chronadanych@wu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Relationship Id="rId14" Type="http://schemas.openxmlformats.org/officeDocument/2006/relationships/hyperlink" Target="https://uod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admin</cp:lastModifiedBy>
  <cp:revision>4</cp:revision>
  <cp:lastPrinted>2025-04-23T10:59:00Z</cp:lastPrinted>
  <dcterms:created xsi:type="dcterms:W3CDTF">2025-08-06T18:40:00Z</dcterms:created>
  <dcterms:modified xsi:type="dcterms:W3CDTF">2025-08-06T18:45:00Z</dcterms:modified>
</cp:coreProperties>
</file>